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6CD" w:rsidRDefault="002706CD" w:rsidP="002706CD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5076AE" w:rsidRPr="00EB331A" w:rsidRDefault="005076AE" w:rsidP="005076AE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>Календарно-тематиче</w:t>
      </w:r>
      <w:r>
        <w:rPr>
          <w:b/>
          <w:bCs/>
          <w:sz w:val="28"/>
          <w:szCs w:val="28"/>
        </w:rPr>
        <w:t>ское планирование по ОБЖ 8</w:t>
      </w:r>
      <w:r w:rsidRPr="00EB331A">
        <w:rPr>
          <w:b/>
          <w:bCs/>
          <w:sz w:val="28"/>
          <w:szCs w:val="28"/>
        </w:rPr>
        <w:t xml:space="preserve"> класс</w:t>
      </w:r>
    </w:p>
    <w:p w:rsidR="002706CD" w:rsidRDefault="002706CD" w:rsidP="002706CD"/>
    <w:p w:rsidR="002706CD" w:rsidRDefault="002706CD" w:rsidP="005076AE">
      <w:pPr>
        <w:jc w:val="both"/>
      </w:pPr>
    </w:p>
    <w:tbl>
      <w:tblPr>
        <w:tblStyle w:val="a8"/>
        <w:tblpPr w:leftFromText="180" w:rightFromText="180" w:vertAnchor="text" w:horzAnchor="margin" w:tblpY="44"/>
        <w:tblW w:w="14284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602"/>
        <w:gridCol w:w="1843"/>
      </w:tblGrid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602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5076AE" w:rsidRPr="00C03267" w:rsidRDefault="00B165F1" w:rsidP="0037688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 w:rsidRPr="00B165F1">
              <w:rPr>
                <w:rFonts w:ascii="Times New Roman" w:hAnsi="Times New Roman"/>
                <w:sz w:val="24"/>
                <w:szCs w:val="24"/>
              </w:rPr>
              <w:t>Особенности оказания первой помощи при поражении электрическим током.</w:t>
            </w:r>
          </w:p>
        </w:tc>
        <w:tc>
          <w:tcPr>
            <w:tcW w:w="5187" w:type="dxa"/>
          </w:tcPr>
          <w:p w:rsidR="00064FF3" w:rsidRDefault="00D55274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Видеоролик «Электричество вокруг нас»</w:t>
            </w:r>
            <w:bookmarkStart w:id="0" w:name="_GoBack"/>
            <w:bookmarkEnd w:id="0"/>
          </w:p>
          <w:p w:rsidR="005076AE" w:rsidRPr="00C03267" w:rsidRDefault="00D55274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Видеоролик </w:t>
            </w:r>
            <w:r w:rsidR="00064FF3" w:rsidRPr="00064FF3">
              <w:rPr>
                <w:rFonts w:ascii="Times New Roman" w:hAnsi="Times New Roman"/>
                <w:sz w:val="24"/>
                <w:szCs w:val="24"/>
              </w:rPr>
              <w:t>будет отправлена на эл почту.</w:t>
            </w:r>
          </w:p>
        </w:tc>
        <w:tc>
          <w:tcPr>
            <w:tcW w:w="3602" w:type="dxa"/>
          </w:tcPr>
          <w:p w:rsidR="00A31B10" w:rsidRPr="00C03267" w:rsidRDefault="00E474E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55274">
              <w:rPr>
                <w:rFonts w:ascii="Times New Roman" w:hAnsi="Times New Roman"/>
                <w:sz w:val="24"/>
                <w:szCs w:val="24"/>
              </w:rPr>
              <w:t>Правила пользования электрическими приборами</w:t>
            </w:r>
            <w:r w:rsidR="00FA6A0F" w:rsidRPr="007C45BF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8" w:history="1">
              <w:r w:rsidR="00FA6A0F" w:rsidRPr="00C9287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5076AE" w:rsidRPr="00C03267" w:rsidRDefault="00376882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</w:tbl>
    <w:p w:rsidR="002706CD" w:rsidRPr="002706CD" w:rsidRDefault="002706CD" w:rsidP="002706CD">
      <w:pPr>
        <w:jc w:val="center"/>
      </w:pPr>
    </w:p>
    <w:sectPr w:rsidR="002706CD" w:rsidRPr="002706CD" w:rsidSect="005076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62B" w:rsidRDefault="0003162B" w:rsidP="00EA5DE4">
      <w:pPr>
        <w:spacing w:after="0" w:line="240" w:lineRule="auto"/>
      </w:pPr>
      <w:r>
        <w:separator/>
      </w:r>
    </w:p>
  </w:endnote>
  <w:endnote w:type="continuationSeparator" w:id="0">
    <w:p w:rsidR="0003162B" w:rsidRDefault="0003162B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62B" w:rsidRDefault="0003162B" w:rsidP="00EA5DE4">
      <w:pPr>
        <w:spacing w:after="0" w:line="240" w:lineRule="auto"/>
      </w:pPr>
      <w:r>
        <w:separator/>
      </w:r>
    </w:p>
  </w:footnote>
  <w:footnote w:type="continuationSeparator" w:id="0">
    <w:p w:rsidR="0003162B" w:rsidRDefault="0003162B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162B"/>
    <w:rsid w:val="00064FF3"/>
    <w:rsid w:val="00073711"/>
    <w:rsid w:val="000B4642"/>
    <w:rsid w:val="00114132"/>
    <w:rsid w:val="00121A14"/>
    <w:rsid w:val="001277C2"/>
    <w:rsid w:val="001419F3"/>
    <w:rsid w:val="00146E0F"/>
    <w:rsid w:val="00180716"/>
    <w:rsid w:val="00193E0C"/>
    <w:rsid w:val="001B2ED6"/>
    <w:rsid w:val="002706CD"/>
    <w:rsid w:val="00376882"/>
    <w:rsid w:val="00386EAB"/>
    <w:rsid w:val="004C0B9D"/>
    <w:rsid w:val="005076AE"/>
    <w:rsid w:val="00515EE5"/>
    <w:rsid w:val="00536142"/>
    <w:rsid w:val="00572403"/>
    <w:rsid w:val="005F6CCC"/>
    <w:rsid w:val="00623ADD"/>
    <w:rsid w:val="00634E7E"/>
    <w:rsid w:val="0068190D"/>
    <w:rsid w:val="006942E1"/>
    <w:rsid w:val="006E4A86"/>
    <w:rsid w:val="00791832"/>
    <w:rsid w:val="007F7C56"/>
    <w:rsid w:val="00832AE6"/>
    <w:rsid w:val="00845AC3"/>
    <w:rsid w:val="0088700F"/>
    <w:rsid w:val="008E1D6E"/>
    <w:rsid w:val="009C3C79"/>
    <w:rsid w:val="009C4CFA"/>
    <w:rsid w:val="00A31B10"/>
    <w:rsid w:val="00A473E4"/>
    <w:rsid w:val="00A931B9"/>
    <w:rsid w:val="00B165F1"/>
    <w:rsid w:val="00B24296"/>
    <w:rsid w:val="00B309AA"/>
    <w:rsid w:val="00C03267"/>
    <w:rsid w:val="00C20659"/>
    <w:rsid w:val="00C40DFF"/>
    <w:rsid w:val="00C67A5D"/>
    <w:rsid w:val="00C77713"/>
    <w:rsid w:val="00C86278"/>
    <w:rsid w:val="00CA26EB"/>
    <w:rsid w:val="00D4244E"/>
    <w:rsid w:val="00D55274"/>
    <w:rsid w:val="00D71301"/>
    <w:rsid w:val="00E254B1"/>
    <w:rsid w:val="00E474EE"/>
    <w:rsid w:val="00E80F12"/>
    <w:rsid w:val="00EA5DE4"/>
    <w:rsid w:val="00F069E9"/>
    <w:rsid w:val="00FA4FC8"/>
    <w:rsid w:val="00FA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8A7EA-DD0E-4753-896D-D1989B8E9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20</cp:revision>
  <dcterms:created xsi:type="dcterms:W3CDTF">2020-04-01T12:41:00Z</dcterms:created>
  <dcterms:modified xsi:type="dcterms:W3CDTF">2020-05-04T10:11:00Z</dcterms:modified>
</cp:coreProperties>
</file>